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499A2A5C" w:rsidR="00CD36CF" w:rsidRDefault="005110C1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06C0D">
            <w:t>Introduced</w:t>
          </w:r>
        </w:sdtContent>
      </w:sdt>
    </w:p>
    <w:p w14:paraId="1554684E" w14:textId="1D9C3634" w:rsidR="00CD36CF" w:rsidRDefault="005110C1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8310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3369</w:t>
          </w:r>
        </w:sdtContent>
      </w:sdt>
    </w:p>
    <w:p w14:paraId="6232352D" w14:textId="28E32DC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83101">
            <w:t>Delegates Hanshaw (Mr. Speaker) and Hornbuckle</w:t>
          </w:r>
        </w:sdtContent>
      </w:sdt>
    </w:p>
    <w:p w14:paraId="4D7F313B" w14:textId="1DE26ADA" w:rsidR="00006C0D" w:rsidRPr="00006C0D" w:rsidRDefault="00006C0D" w:rsidP="00006C0D">
      <w:pPr>
        <w:pStyle w:val="References"/>
      </w:pPr>
      <w:r>
        <w:t>[By Request of the Executive]</w:t>
      </w:r>
    </w:p>
    <w:p w14:paraId="3B2EEC12" w14:textId="59ED5202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110C1">
            <w:t>Introduced March 13, 2025; referred to the Committee on Finance</w:t>
          </w:r>
        </w:sdtContent>
      </w:sdt>
      <w:r>
        <w:t>]</w:t>
      </w:r>
    </w:p>
    <w:p w14:paraId="07E0F955" w14:textId="7446EDDE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FE701B">
        <w:t xml:space="preserve">surplus </w:t>
      </w:r>
      <w:r w:rsidRPr="00C579C3">
        <w:t xml:space="preserve">balance in the State Fund, General Revenue, </w:t>
      </w:r>
      <w:r w:rsidR="00DC4E2E">
        <w:t>to</w:t>
      </w:r>
      <w:r w:rsidR="00922FB2">
        <w:t xml:space="preserve"> the </w:t>
      </w:r>
      <w:r w:rsidR="00901FF2">
        <w:t xml:space="preserve">Department of </w:t>
      </w:r>
      <w:r w:rsidR="00DC4E2E">
        <w:t>Education</w:t>
      </w:r>
      <w:r w:rsidR="00936958">
        <w:t xml:space="preserve">, </w:t>
      </w:r>
      <w:r w:rsidR="00DC4E2E">
        <w:t xml:space="preserve">State Board of Education – </w:t>
      </w:r>
      <w:r w:rsidR="00DE7415">
        <w:t>State Department of Education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DC4E2E">
        <w:t>31</w:t>
      </w:r>
      <w:r w:rsidR="00DE7415">
        <w:t>3</w:t>
      </w:r>
      <w:r w:rsidR="00936958">
        <w:t>, fiscal year 202</w:t>
      </w:r>
      <w:r w:rsidR="009621E3">
        <w:t>5</w:t>
      </w:r>
      <w:r w:rsidR="00936958">
        <w:t>, organization 0</w:t>
      </w:r>
      <w:r w:rsidR="00DC4E2E">
        <w:t>402</w:t>
      </w:r>
      <w:r>
        <w:t>,</w:t>
      </w:r>
      <w:r w:rsidRPr="00C579C3">
        <w:t xml:space="preserve"> </w:t>
      </w:r>
      <w:r w:rsidR="00E86B3D">
        <w:t>by adding a new item</w:t>
      </w:r>
      <w:r w:rsidR="00B7479B">
        <w:t xml:space="preserve"> and increasing an existing item</w:t>
      </w:r>
      <w:r w:rsidR="00E86B3D">
        <w:t xml:space="preserve"> of appropriation</w:t>
      </w:r>
      <w:r w:rsidR="00E86B3D" w:rsidRPr="00C579C3">
        <w:t xml:space="preserve"> </w:t>
      </w:r>
      <w:r w:rsidRPr="00C579C3">
        <w:t>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7B0799BE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 xml:space="preserve">ted </w:t>
      </w:r>
      <w:r w:rsidR="00FE701B">
        <w:t xml:space="preserve">surplus </w:t>
      </w:r>
      <w:r>
        <w:t>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EA53592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DC4E2E">
        <w:t>31</w:t>
      </w:r>
      <w:r w:rsidR="00DE7415">
        <w:t>3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DC4E2E">
        <w:t>402</w:t>
      </w:r>
      <w:r w:rsidRPr="00C579C3">
        <w:t xml:space="preserve">, </w:t>
      </w:r>
      <w:r>
        <w:t xml:space="preserve">be supplemented and amended </w:t>
      </w:r>
      <w:r w:rsidR="00B7479B">
        <w:t>by adding a new item and increasing an existing item of appropriation</w:t>
      </w:r>
      <w:r>
        <w:t xml:space="preserve">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5EF63404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DC4E2E">
        <w:rPr>
          <w:rFonts w:eastAsia="Calibri" w:cs="Times New Roman"/>
          <w:b/>
          <w:color w:val="000000"/>
        </w:rPr>
        <w:t>EDUCATION</w:t>
      </w:r>
    </w:p>
    <w:p w14:paraId="5A9E3480" w14:textId="6146007D" w:rsidR="00936958" w:rsidRDefault="00DC4E2E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4</w:t>
      </w:r>
      <w:r w:rsidR="009621E3">
        <w:rPr>
          <w:i/>
        </w:rPr>
        <w:t>5</w:t>
      </w:r>
      <w:r w:rsidR="00936958" w:rsidRPr="00953694">
        <w:rPr>
          <w:i/>
        </w:rPr>
        <w:t xml:space="preserve"> </w:t>
      </w:r>
      <w:r w:rsidR="00922FB2">
        <w:rPr>
          <w:i/>
        </w:rPr>
        <w:t>-</w:t>
      </w:r>
      <w:r w:rsidR="00936958" w:rsidRPr="00953694">
        <w:rPr>
          <w:i/>
        </w:rPr>
        <w:t xml:space="preserve"> </w:t>
      </w:r>
      <w:r>
        <w:rPr>
          <w:i/>
        </w:rPr>
        <w:t>State Board of Education</w:t>
      </w:r>
      <w:r w:rsidR="00FE701B">
        <w:rPr>
          <w:i/>
        </w:rPr>
        <w:t xml:space="preserve"> –</w:t>
      </w:r>
    </w:p>
    <w:p w14:paraId="31AD22E6" w14:textId="31654CA7" w:rsidR="00DC4E2E" w:rsidRDefault="00DE7415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State Department of Education</w:t>
      </w:r>
    </w:p>
    <w:p w14:paraId="77538295" w14:textId="7C691396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>s 18 and 18A</w:t>
      </w:r>
      <w:r w:rsidR="00B24F4B">
        <w:rPr>
          <w:rFonts w:eastAsia="Calibri" w:cs="Times New Roman"/>
          <w:color w:val="000000"/>
        </w:rPr>
        <w:t>)</w:t>
      </w:r>
    </w:p>
    <w:p w14:paraId="59C586B1" w14:textId="5FB0114C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lastRenderedPageBreak/>
        <w:t xml:space="preserve">Fund </w:t>
      </w:r>
      <w:r w:rsidR="00B24F4B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31</w:t>
      </w:r>
      <w:r w:rsidR="00DE7415">
        <w:rPr>
          <w:rFonts w:cs="Times New Roman"/>
          <w:u w:val="single"/>
        </w:rPr>
        <w:t>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DC4E2E">
        <w:rPr>
          <w:rFonts w:cs="Times New Roman"/>
          <w:u w:val="single"/>
        </w:rPr>
        <w:t>402</w:t>
      </w:r>
    </w:p>
    <w:p w14:paraId="69D65868" w14:textId="41414372" w:rsidR="00C54E0F" w:rsidRPr="006057A9" w:rsidRDefault="00C54E0F" w:rsidP="00E86B3D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E86B3D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2D7EF660" w:rsidR="00C54E0F" w:rsidRDefault="00C54E0F" w:rsidP="00E86B3D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2E329A79" w14:textId="74187C04" w:rsidR="00DC4E2E" w:rsidRDefault="00DE7415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</w:t>
      </w:r>
      <w:r w:rsidR="00901FF2">
        <w:t>a</w:t>
      </w:r>
      <w:r w:rsidR="00901FF2">
        <w:tab/>
      </w:r>
      <w:r>
        <w:t>Increased Enrollment</w:t>
      </w:r>
      <w:r w:rsidR="00901FF2">
        <w:t xml:space="preserve"> – Surplus</w:t>
      </w:r>
      <w:r w:rsidR="00901FF2">
        <w:tab/>
      </w:r>
      <w:r w:rsidR="00901FF2">
        <w:tab/>
      </w:r>
      <w:r>
        <w:t>05900</w:t>
      </w:r>
      <w:r w:rsidR="00901FF2">
        <w:tab/>
      </w:r>
      <w:r w:rsidR="00901FF2">
        <w:tab/>
      </w:r>
      <w:r w:rsidR="009621E3">
        <w:t>596,981</w:t>
      </w:r>
    </w:p>
    <w:p w14:paraId="1D45215A" w14:textId="2884805B" w:rsidR="007E7AD2" w:rsidRDefault="007E7AD2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7a</w:t>
      </w:r>
      <w:r>
        <w:tab/>
        <w:t>Safe Schools – Surplus</w:t>
      </w:r>
      <w:r>
        <w:tab/>
      </w:r>
      <w:r>
        <w:tab/>
        <w:t>40399</w:t>
      </w:r>
      <w:r>
        <w:tab/>
      </w:r>
      <w:r>
        <w:tab/>
        <w:t>1,250,000</w:t>
      </w:r>
    </w:p>
    <w:p w14:paraId="143422A2" w14:textId="5DAB4003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>to</w:t>
      </w:r>
      <w:r w:rsidR="00B7479B">
        <w:t xml:space="preserve"> add a new item and increas</w:t>
      </w:r>
      <w:r w:rsidR="00437B7B">
        <w:t>e</w:t>
      </w:r>
      <w:r w:rsidR="00B7479B">
        <w:t xml:space="preserve"> an existing item of appropriation</w:t>
      </w:r>
      <w:r w:rsidRPr="00913C51">
        <w:t xml:space="preserve"> in the aforesaid account for the designated spending unit for expendi</w:t>
      </w:r>
      <w:r>
        <w:t>ture during the fiscal year 202</w:t>
      </w:r>
      <w:r w:rsidR="009621E3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43A6" w14:textId="77777777" w:rsidR="007856C9" w:rsidRPr="00B844FE" w:rsidRDefault="007856C9" w:rsidP="00B844FE">
      <w:r>
        <w:separator/>
      </w:r>
    </w:p>
  </w:endnote>
  <w:endnote w:type="continuationSeparator" w:id="0">
    <w:p w14:paraId="7D05320E" w14:textId="77777777" w:rsidR="007856C9" w:rsidRPr="00B844FE" w:rsidRDefault="007856C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ACD8" w14:textId="77777777" w:rsidR="007856C9" w:rsidRPr="00B844FE" w:rsidRDefault="007856C9" w:rsidP="00B844FE">
      <w:r>
        <w:separator/>
      </w:r>
    </w:p>
  </w:footnote>
  <w:footnote w:type="continuationSeparator" w:id="0">
    <w:p w14:paraId="56BF5A14" w14:textId="77777777" w:rsidR="007856C9" w:rsidRPr="00B844FE" w:rsidRDefault="007856C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5110C1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2F8580EC" w:rsidR="00342622" w:rsidRPr="00C33014" w:rsidRDefault="00006C0D" w:rsidP="00342622">
    <w:pPr>
      <w:pStyle w:val="HeaderStyle"/>
    </w:pPr>
    <w:r>
      <w:t xml:space="preserve">Intr. </w:t>
    </w:r>
    <w:r w:rsidR="00783101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"/>
        <w:id w:val="-1136489235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2025R3831H</w:t>
        </w:r>
      </w:sdtContent>
    </w:sdt>
    <w:r w:rsidR="00783101">
      <w:rPr>
        <w:rStyle w:val="HeaderStyleChar"/>
      </w:rPr>
      <w:t xml:space="preserve"> 2025R3830S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5110C1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8963" w14:textId="77777777" w:rsidR="00783101" w:rsidRPr="00C33014" w:rsidRDefault="00783101" w:rsidP="00783101">
    <w:pPr>
      <w:pStyle w:val="HeaderStyle"/>
    </w:pPr>
    <w:r>
      <w:t>Intr. HB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2025R3831H 2025R3830S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06C0D"/>
    <w:rsid w:val="000101A5"/>
    <w:rsid w:val="00013FF7"/>
    <w:rsid w:val="00036C2F"/>
    <w:rsid w:val="0005447E"/>
    <w:rsid w:val="00075A6F"/>
    <w:rsid w:val="00085AFB"/>
    <w:rsid w:val="00085D22"/>
    <w:rsid w:val="000A23AE"/>
    <w:rsid w:val="000A2D92"/>
    <w:rsid w:val="000A6D4B"/>
    <w:rsid w:val="000C5C77"/>
    <w:rsid w:val="000E4B72"/>
    <w:rsid w:val="000E7FAC"/>
    <w:rsid w:val="000F111D"/>
    <w:rsid w:val="0010070F"/>
    <w:rsid w:val="00101EB9"/>
    <w:rsid w:val="001166CD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06BDB"/>
    <w:rsid w:val="0023569F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A2309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443B4"/>
    <w:rsid w:val="0035056A"/>
    <w:rsid w:val="00353B61"/>
    <w:rsid w:val="0035673F"/>
    <w:rsid w:val="00370F81"/>
    <w:rsid w:val="00391450"/>
    <w:rsid w:val="003967E2"/>
    <w:rsid w:val="003A2D8B"/>
    <w:rsid w:val="003B4599"/>
    <w:rsid w:val="003D1226"/>
    <w:rsid w:val="003E70DA"/>
    <w:rsid w:val="003F6E38"/>
    <w:rsid w:val="00403466"/>
    <w:rsid w:val="00405320"/>
    <w:rsid w:val="0041664C"/>
    <w:rsid w:val="004312CF"/>
    <w:rsid w:val="00437B7B"/>
    <w:rsid w:val="004550E9"/>
    <w:rsid w:val="0045578E"/>
    <w:rsid w:val="0048096E"/>
    <w:rsid w:val="00480CB2"/>
    <w:rsid w:val="004A5FA7"/>
    <w:rsid w:val="004A625A"/>
    <w:rsid w:val="004B5DB6"/>
    <w:rsid w:val="004B72B9"/>
    <w:rsid w:val="004C13DD"/>
    <w:rsid w:val="004C2847"/>
    <w:rsid w:val="004C6749"/>
    <w:rsid w:val="004D6420"/>
    <w:rsid w:val="004D7367"/>
    <w:rsid w:val="004E3441"/>
    <w:rsid w:val="004F372F"/>
    <w:rsid w:val="0050012F"/>
    <w:rsid w:val="005110C1"/>
    <w:rsid w:val="00515332"/>
    <w:rsid w:val="00541E4D"/>
    <w:rsid w:val="0055311F"/>
    <w:rsid w:val="00557FFD"/>
    <w:rsid w:val="0057614C"/>
    <w:rsid w:val="0057710F"/>
    <w:rsid w:val="00577B1F"/>
    <w:rsid w:val="005911B7"/>
    <w:rsid w:val="005A5366"/>
    <w:rsid w:val="005A6721"/>
    <w:rsid w:val="005B4460"/>
    <w:rsid w:val="005C1F41"/>
    <w:rsid w:val="005C20CE"/>
    <w:rsid w:val="005C557C"/>
    <w:rsid w:val="005D2376"/>
    <w:rsid w:val="006057A9"/>
    <w:rsid w:val="00610A55"/>
    <w:rsid w:val="00610BA1"/>
    <w:rsid w:val="006134C3"/>
    <w:rsid w:val="006240C0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377E1"/>
    <w:rsid w:val="00741D96"/>
    <w:rsid w:val="00762249"/>
    <w:rsid w:val="00783101"/>
    <w:rsid w:val="0078530A"/>
    <w:rsid w:val="007856C9"/>
    <w:rsid w:val="007C12B7"/>
    <w:rsid w:val="007C604E"/>
    <w:rsid w:val="007C739C"/>
    <w:rsid w:val="007E4D29"/>
    <w:rsid w:val="007E7AD2"/>
    <w:rsid w:val="007F1CF5"/>
    <w:rsid w:val="007F5B38"/>
    <w:rsid w:val="008020A2"/>
    <w:rsid w:val="00827BAA"/>
    <w:rsid w:val="00834EDE"/>
    <w:rsid w:val="00855BE3"/>
    <w:rsid w:val="00861A38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20EB"/>
    <w:rsid w:val="00980327"/>
    <w:rsid w:val="009830CF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611E6"/>
    <w:rsid w:val="00A65C15"/>
    <w:rsid w:val="00A718CF"/>
    <w:rsid w:val="00A74037"/>
    <w:rsid w:val="00A74F57"/>
    <w:rsid w:val="00A921B8"/>
    <w:rsid w:val="00A9372C"/>
    <w:rsid w:val="00A971A6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57E81"/>
    <w:rsid w:val="00B71698"/>
    <w:rsid w:val="00B7479B"/>
    <w:rsid w:val="00B80AC2"/>
    <w:rsid w:val="00B80C20"/>
    <w:rsid w:val="00B83F62"/>
    <w:rsid w:val="00B844FE"/>
    <w:rsid w:val="00B95C8D"/>
    <w:rsid w:val="00BA61DD"/>
    <w:rsid w:val="00BB39D2"/>
    <w:rsid w:val="00BB5753"/>
    <w:rsid w:val="00BB5BE6"/>
    <w:rsid w:val="00BB7416"/>
    <w:rsid w:val="00BC4C0B"/>
    <w:rsid w:val="00BC562B"/>
    <w:rsid w:val="00BF30E2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C1876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B7695"/>
    <w:rsid w:val="00DC4E2E"/>
    <w:rsid w:val="00DE526B"/>
    <w:rsid w:val="00DE7415"/>
    <w:rsid w:val="00DF199D"/>
    <w:rsid w:val="00E01542"/>
    <w:rsid w:val="00E03788"/>
    <w:rsid w:val="00E12EA1"/>
    <w:rsid w:val="00E365F1"/>
    <w:rsid w:val="00E576C1"/>
    <w:rsid w:val="00E62F48"/>
    <w:rsid w:val="00E74531"/>
    <w:rsid w:val="00E831B3"/>
    <w:rsid w:val="00E86B3D"/>
    <w:rsid w:val="00EA7EA2"/>
    <w:rsid w:val="00EE0125"/>
    <w:rsid w:val="00EE70CB"/>
    <w:rsid w:val="00F042B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FD6D-0E60-4952-8872-1E4DE7DE8A3F}"/>
      </w:docPartPr>
      <w:docPartBody>
        <w:p w:rsidR="0032292F" w:rsidRDefault="0032292F">
          <w:r w:rsidRPr="00C003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0A6D4B"/>
    <w:rsid w:val="00101EB9"/>
    <w:rsid w:val="001F76E2"/>
    <w:rsid w:val="002821E8"/>
    <w:rsid w:val="00286921"/>
    <w:rsid w:val="0032292F"/>
    <w:rsid w:val="0035056A"/>
    <w:rsid w:val="003B4599"/>
    <w:rsid w:val="0045578E"/>
    <w:rsid w:val="005279D6"/>
    <w:rsid w:val="00591D00"/>
    <w:rsid w:val="005F45E1"/>
    <w:rsid w:val="00733887"/>
    <w:rsid w:val="00896488"/>
    <w:rsid w:val="008C108A"/>
    <w:rsid w:val="008F0C3E"/>
    <w:rsid w:val="0096279A"/>
    <w:rsid w:val="009830CF"/>
    <w:rsid w:val="009E7FA7"/>
    <w:rsid w:val="00A31584"/>
    <w:rsid w:val="00A921B8"/>
    <w:rsid w:val="00AD7EFF"/>
    <w:rsid w:val="00C66561"/>
    <w:rsid w:val="00C71354"/>
    <w:rsid w:val="00CC1876"/>
    <w:rsid w:val="00CE3655"/>
    <w:rsid w:val="00D0289F"/>
    <w:rsid w:val="00D22CC6"/>
    <w:rsid w:val="00DA009B"/>
    <w:rsid w:val="00E74531"/>
    <w:rsid w:val="00E876EF"/>
    <w:rsid w:val="00F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32292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2024-01-12T18:20:00Z</cp:lastPrinted>
  <dcterms:created xsi:type="dcterms:W3CDTF">2025-03-12T23:09:00Z</dcterms:created>
  <dcterms:modified xsi:type="dcterms:W3CDTF">2025-03-12T23:09:00Z</dcterms:modified>
</cp:coreProperties>
</file>